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02F" w:rsidRDefault="0032702F" w:rsidP="003270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Районная олимпиада по обществознанию</w:t>
      </w:r>
    </w:p>
    <w:p w:rsidR="0032702F" w:rsidRDefault="00927C71" w:rsidP="003270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32702F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32702F" w:rsidRDefault="002C20C8" w:rsidP="003270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Ноябрь 2012</w:t>
      </w:r>
      <w:r w:rsidR="0032702F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32702F" w:rsidRDefault="0032702F" w:rsidP="003270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Правильные ответы и их оценка в баллах (в скобках)</w:t>
      </w:r>
    </w:p>
    <w:p w:rsidR="007716FB" w:rsidRDefault="007716FB" w:rsidP="003270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16FB" w:rsidRDefault="007716FB" w:rsidP="003270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F61" w:rsidRDefault="002C20C8" w:rsidP="00F94F61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А – 4, Б – 4, В – 3, Г – 3, Д -4  </w:t>
      </w:r>
      <w:r w:rsidR="00F94F61">
        <w:rPr>
          <w:rFonts w:ascii="Times New Roman" w:hAnsi="Times New Roman" w:cs="Times New Roman"/>
          <w:b/>
        </w:rPr>
        <w:t>(1</w:t>
      </w:r>
      <w:r>
        <w:rPr>
          <w:rFonts w:ascii="Times New Roman" w:hAnsi="Times New Roman" w:cs="Times New Roman"/>
          <w:b/>
        </w:rPr>
        <w:t>0</w:t>
      </w:r>
      <w:r w:rsidR="00F94F61">
        <w:rPr>
          <w:rFonts w:ascii="Times New Roman" w:hAnsi="Times New Roman" w:cs="Times New Roman"/>
          <w:b/>
        </w:rPr>
        <w:t>)</w:t>
      </w:r>
    </w:p>
    <w:p w:rsidR="00F94F61" w:rsidRDefault="002C20C8" w:rsidP="00F94F61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а, </w:t>
      </w:r>
      <w:proofErr w:type="gramStart"/>
      <w:r w:rsidR="00F94F61">
        <w:rPr>
          <w:rFonts w:ascii="Times New Roman" w:hAnsi="Times New Roman" w:cs="Times New Roman"/>
          <w:b/>
        </w:rPr>
        <w:t>б</w:t>
      </w:r>
      <w:proofErr w:type="gramEnd"/>
      <w:r>
        <w:rPr>
          <w:rFonts w:ascii="Times New Roman" w:hAnsi="Times New Roman" w:cs="Times New Roman"/>
          <w:b/>
        </w:rPr>
        <w:t>, в  (6</w:t>
      </w:r>
      <w:r w:rsidR="00F94F61">
        <w:rPr>
          <w:rFonts w:ascii="Times New Roman" w:hAnsi="Times New Roman" w:cs="Times New Roman"/>
          <w:b/>
        </w:rPr>
        <w:t>)</w:t>
      </w:r>
    </w:p>
    <w:p w:rsidR="00F94F61" w:rsidRDefault="002C20C8" w:rsidP="00F94F61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природа, ноосфера  (4</w:t>
      </w:r>
      <w:r w:rsidR="00F94F61">
        <w:rPr>
          <w:rFonts w:ascii="Times New Roman" w:hAnsi="Times New Roman" w:cs="Times New Roman"/>
          <w:b/>
        </w:rPr>
        <w:t>)</w:t>
      </w:r>
    </w:p>
    <w:p w:rsidR="002C20C8" w:rsidRDefault="002C20C8" w:rsidP="00F94F61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б</w:t>
      </w:r>
      <w:proofErr w:type="gramEnd"/>
      <w:r>
        <w:rPr>
          <w:rFonts w:ascii="Times New Roman" w:hAnsi="Times New Roman" w:cs="Times New Roman"/>
          <w:b/>
        </w:rPr>
        <w:t xml:space="preserve">, в, </w:t>
      </w:r>
      <w:proofErr w:type="spellStart"/>
      <w:r>
        <w:rPr>
          <w:rFonts w:ascii="Times New Roman" w:hAnsi="Times New Roman" w:cs="Times New Roman"/>
          <w:b/>
        </w:rPr>
        <w:t>д</w:t>
      </w:r>
      <w:proofErr w:type="spellEnd"/>
      <w:r>
        <w:rPr>
          <w:rFonts w:ascii="Times New Roman" w:hAnsi="Times New Roman" w:cs="Times New Roman"/>
          <w:b/>
        </w:rPr>
        <w:t>, е  (4)</w:t>
      </w:r>
    </w:p>
    <w:p w:rsidR="002C20C8" w:rsidRDefault="002C20C8" w:rsidP="00F94F61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 – 5, Б – 2, В – 2  (6)</w:t>
      </w:r>
    </w:p>
    <w:p w:rsidR="002C20C8" w:rsidRDefault="002C20C8" w:rsidP="00F94F61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толпа   (5)</w:t>
      </w:r>
    </w:p>
    <w:p w:rsidR="002C20C8" w:rsidRDefault="002C20C8" w:rsidP="00F94F61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  (2)</w:t>
      </w:r>
    </w:p>
    <w:p w:rsidR="002C20C8" w:rsidRDefault="002C20C8" w:rsidP="00F94F61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а – деятельность, </w:t>
      </w:r>
      <w:proofErr w:type="gramStart"/>
      <w:r>
        <w:rPr>
          <w:rFonts w:ascii="Times New Roman" w:hAnsi="Times New Roman" w:cs="Times New Roman"/>
          <w:b/>
        </w:rPr>
        <w:t>б</w:t>
      </w:r>
      <w:proofErr w:type="gramEnd"/>
      <w:r>
        <w:rPr>
          <w:rFonts w:ascii="Times New Roman" w:hAnsi="Times New Roman" w:cs="Times New Roman"/>
          <w:b/>
        </w:rPr>
        <w:t xml:space="preserve"> – межличностные отношения, в – этикет   (9)</w:t>
      </w:r>
    </w:p>
    <w:p w:rsidR="002C20C8" w:rsidRDefault="002C20C8" w:rsidP="00F94F61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Б</w:t>
      </w:r>
      <w:proofErr w:type="gramEnd"/>
      <w:r>
        <w:rPr>
          <w:rFonts w:ascii="Times New Roman" w:hAnsi="Times New Roman" w:cs="Times New Roman"/>
          <w:b/>
        </w:rPr>
        <w:t xml:space="preserve">  (4)</w:t>
      </w:r>
    </w:p>
    <w:p w:rsidR="002C20C8" w:rsidRDefault="002C20C8" w:rsidP="00F94F61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б</w:t>
      </w:r>
      <w:proofErr w:type="gramEnd"/>
      <w:r>
        <w:rPr>
          <w:rFonts w:ascii="Times New Roman" w:hAnsi="Times New Roman" w:cs="Times New Roman"/>
          <w:b/>
        </w:rPr>
        <w:t xml:space="preserve">   (4)</w:t>
      </w:r>
    </w:p>
    <w:p w:rsidR="002C20C8" w:rsidRDefault="002C20C8" w:rsidP="00F94F61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б</w:t>
      </w:r>
      <w:proofErr w:type="gramEnd"/>
      <w:r>
        <w:rPr>
          <w:rFonts w:ascii="Times New Roman" w:hAnsi="Times New Roman" w:cs="Times New Roman"/>
          <w:b/>
        </w:rPr>
        <w:t xml:space="preserve">, в, </w:t>
      </w:r>
      <w:proofErr w:type="spellStart"/>
      <w:r>
        <w:rPr>
          <w:rFonts w:ascii="Times New Roman" w:hAnsi="Times New Roman" w:cs="Times New Roman"/>
          <w:b/>
        </w:rPr>
        <w:t>д</w:t>
      </w:r>
      <w:proofErr w:type="spellEnd"/>
      <w:r>
        <w:rPr>
          <w:rFonts w:ascii="Times New Roman" w:hAnsi="Times New Roman" w:cs="Times New Roman"/>
          <w:b/>
        </w:rPr>
        <w:t xml:space="preserve">   (3)</w:t>
      </w:r>
    </w:p>
    <w:p w:rsidR="002C20C8" w:rsidRDefault="002C20C8" w:rsidP="00F94F61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в, </w:t>
      </w:r>
      <w:proofErr w:type="gramStart"/>
      <w:r>
        <w:rPr>
          <w:rFonts w:ascii="Times New Roman" w:hAnsi="Times New Roman" w:cs="Times New Roman"/>
          <w:b/>
        </w:rPr>
        <w:t>г</w:t>
      </w:r>
      <w:proofErr w:type="gramEnd"/>
      <w:r>
        <w:rPr>
          <w:rFonts w:ascii="Times New Roman" w:hAnsi="Times New Roman" w:cs="Times New Roman"/>
          <w:b/>
        </w:rPr>
        <w:t xml:space="preserve">    (2)</w:t>
      </w:r>
    </w:p>
    <w:p w:rsidR="002C20C8" w:rsidRDefault="002C20C8" w:rsidP="00F94F61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А – а, в, г, ж;  Б – а, г, е, ж, и    (9)</w:t>
      </w:r>
      <w:proofErr w:type="gramEnd"/>
    </w:p>
    <w:p w:rsidR="002C20C8" w:rsidRDefault="002C20C8" w:rsidP="002C20C8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(6)     А – тактичность; приличие</w:t>
      </w:r>
    </w:p>
    <w:p w:rsidR="002C20C8" w:rsidRDefault="002C20C8" w:rsidP="002C20C8">
      <w:pPr>
        <w:pStyle w:val="a3"/>
        <w:ind w:left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</w:t>
      </w:r>
      <w:proofErr w:type="gramStart"/>
      <w:r>
        <w:rPr>
          <w:rFonts w:ascii="Times New Roman" w:hAnsi="Times New Roman" w:cs="Times New Roman"/>
          <w:b/>
        </w:rPr>
        <w:t>Б</w:t>
      </w:r>
      <w:proofErr w:type="gramEnd"/>
      <w:r>
        <w:rPr>
          <w:rFonts w:ascii="Times New Roman" w:hAnsi="Times New Roman" w:cs="Times New Roman"/>
          <w:b/>
        </w:rPr>
        <w:t xml:space="preserve"> – индивидуальность; личность</w:t>
      </w:r>
    </w:p>
    <w:p w:rsidR="002C20C8" w:rsidRPr="002C20C8" w:rsidRDefault="002C20C8" w:rsidP="002C20C8">
      <w:pPr>
        <w:pStyle w:val="a3"/>
        <w:ind w:left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В – бандитизм; разврат</w:t>
      </w:r>
    </w:p>
    <w:p w:rsidR="002C20C8" w:rsidRDefault="002C20C8" w:rsidP="00F94F61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proofErr w:type="gramStart"/>
      <w:r>
        <w:rPr>
          <w:rFonts w:ascii="Times New Roman" w:hAnsi="Times New Roman" w:cs="Times New Roman"/>
          <w:b/>
        </w:rPr>
        <w:t xml:space="preserve">(13)    По горизонтали: 1 – принцип, 2 – власть, 3 – конституция, 4 – мораль, 5 – президент, 6 – договор, 7 –потребность, 8 – партия, 9 – развитие, 10 </w:t>
      </w:r>
      <w:r w:rsidR="007716FB">
        <w:rPr>
          <w:rFonts w:ascii="Times New Roman" w:hAnsi="Times New Roman" w:cs="Times New Roman"/>
          <w:b/>
        </w:rPr>
        <w:t>– парламент.</w:t>
      </w:r>
      <w:proofErr w:type="gramEnd"/>
    </w:p>
    <w:p w:rsidR="007716FB" w:rsidRDefault="007716FB" w:rsidP="007716FB">
      <w:pPr>
        <w:pStyle w:val="a3"/>
        <w:ind w:left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вертикали (3): патриотизм – любовь к Родине.</w:t>
      </w:r>
    </w:p>
    <w:p w:rsidR="007716FB" w:rsidRDefault="007716FB" w:rsidP="00F94F61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(13) Критерии оценивания эссе:</w:t>
      </w:r>
    </w:p>
    <w:p w:rsidR="007716FB" w:rsidRDefault="007716FB" w:rsidP="007716F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Обоснование актуальности темы.</w:t>
      </w:r>
    </w:p>
    <w:p w:rsidR="007716FB" w:rsidRDefault="007716FB" w:rsidP="007716F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Представление собственной точки зрения при раскрытии темы.</w:t>
      </w:r>
    </w:p>
    <w:p w:rsidR="007716FB" w:rsidRDefault="007716FB" w:rsidP="007716F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Внутреннее смысловое единство, согласованность ключевых тезисов и утверждений, непротиворечивость личностных суждений.</w:t>
      </w:r>
    </w:p>
    <w:p w:rsidR="007716FB" w:rsidRDefault="007716FB" w:rsidP="007716F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Раскрытие проблемы на теоретическом уровне, опора на научные теории.</w:t>
      </w:r>
    </w:p>
    <w:p w:rsidR="007716FB" w:rsidRDefault="007716FB" w:rsidP="007716F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Аргументация своей точки зрения с опорой на факты общественной жизни и личный социальный опыт.</w:t>
      </w:r>
    </w:p>
    <w:p w:rsidR="007716FB" w:rsidRDefault="007716FB" w:rsidP="007716F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Владение обществоведческими знаниями, понятиями курса.</w:t>
      </w:r>
    </w:p>
    <w:p w:rsidR="007716FB" w:rsidRDefault="007716FB" w:rsidP="007716F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Свободная композиция и непринужденность повествования.</w:t>
      </w:r>
    </w:p>
    <w:p w:rsidR="007716FB" w:rsidRDefault="007716FB" w:rsidP="007716F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Соответствие между высказываемыми теоретическими положениями и приводимым фактическим материалом.</w:t>
      </w:r>
    </w:p>
    <w:p w:rsidR="00006073" w:rsidRDefault="00006073" w:rsidP="0000607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16FB" w:rsidRDefault="007716FB" w:rsidP="0000607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16FB" w:rsidRDefault="007716FB" w:rsidP="0000607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6073" w:rsidRDefault="007716FB" w:rsidP="0000607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Всего: 100</w:t>
      </w:r>
      <w:r w:rsidR="00006073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sectPr w:rsidR="00006073" w:rsidSect="00006073">
      <w:pgSz w:w="11906" w:h="16838"/>
      <w:pgMar w:top="426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1558C"/>
    <w:multiLevelType w:val="hybridMultilevel"/>
    <w:tmpl w:val="40D46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1526B"/>
    <w:multiLevelType w:val="hybridMultilevel"/>
    <w:tmpl w:val="52062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077DAB"/>
    <w:multiLevelType w:val="hybridMultilevel"/>
    <w:tmpl w:val="D144940A"/>
    <w:lvl w:ilvl="0" w:tplc="5E0451A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702F"/>
    <w:rsid w:val="00006073"/>
    <w:rsid w:val="00141BE9"/>
    <w:rsid w:val="00253C65"/>
    <w:rsid w:val="002C20C8"/>
    <w:rsid w:val="00316AC6"/>
    <w:rsid w:val="0032702F"/>
    <w:rsid w:val="007716FB"/>
    <w:rsid w:val="00927C71"/>
    <w:rsid w:val="009858AC"/>
    <w:rsid w:val="00D06A7D"/>
    <w:rsid w:val="00D2237F"/>
    <w:rsid w:val="00DD372B"/>
    <w:rsid w:val="00DF74B4"/>
    <w:rsid w:val="00F9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F61"/>
    <w:pPr>
      <w:ind w:left="720"/>
      <w:contextualSpacing/>
    </w:pPr>
  </w:style>
  <w:style w:type="table" w:styleId="a4">
    <w:name w:val="Table Grid"/>
    <w:basedOn w:val="a1"/>
    <w:uiPriority w:val="59"/>
    <w:rsid w:val="00F94F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cp:lastPrinted>2011-10-31T05:24:00Z</cp:lastPrinted>
  <dcterms:created xsi:type="dcterms:W3CDTF">2012-10-16T05:35:00Z</dcterms:created>
  <dcterms:modified xsi:type="dcterms:W3CDTF">2012-10-16T05:35:00Z</dcterms:modified>
</cp:coreProperties>
</file>